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0E" w:rsidRPr="00EF556A" w:rsidRDefault="00351C0E" w:rsidP="00351C0E">
      <w:pPr>
        <w:rPr>
          <w:rFonts w:ascii="Arial" w:hAnsi="Arial" w:cs="Arial"/>
        </w:rPr>
      </w:pPr>
      <w:r w:rsidRPr="006D0A5F">
        <w:rPr>
          <w:rFonts w:ascii="Arial" w:hAnsi="Arial" w:cs="Arial"/>
        </w:rPr>
        <w:t>Name_____________________</w:t>
      </w:r>
      <w:r w:rsidR="00EF556A">
        <w:rPr>
          <w:rFonts w:ascii="Arial" w:hAnsi="Arial" w:cs="Arial"/>
        </w:rPr>
        <w:tab/>
      </w:r>
      <w:r w:rsidR="00EF556A">
        <w:rPr>
          <w:rFonts w:ascii="Arial" w:hAnsi="Arial" w:cs="Arial"/>
        </w:rPr>
        <w:tab/>
      </w:r>
      <w:r w:rsidRPr="006D0A5F">
        <w:rPr>
          <w:rFonts w:ascii="Arial" w:hAnsi="Arial" w:cs="Arial"/>
        </w:rPr>
        <w:t>Period</w:t>
      </w:r>
      <w:r w:rsidRPr="006D0A5F">
        <w:rPr>
          <w:rFonts w:ascii="Arial" w:hAnsi="Arial" w:cs="Arial"/>
          <w:u w:val="single"/>
        </w:rPr>
        <w:tab/>
      </w:r>
      <w:r w:rsidRPr="006D0A5F">
        <w:rPr>
          <w:rFonts w:ascii="Arial" w:hAnsi="Arial" w:cs="Arial"/>
          <w:u w:val="single"/>
        </w:rPr>
        <w:tab/>
      </w:r>
      <w:r w:rsidR="00EF556A">
        <w:rPr>
          <w:rFonts w:ascii="Arial" w:hAnsi="Arial" w:cs="Arial"/>
          <w:u w:val="single"/>
        </w:rPr>
        <w:t xml:space="preserve"> </w:t>
      </w:r>
      <w:r w:rsidR="00EF556A">
        <w:rPr>
          <w:rFonts w:ascii="Arial" w:hAnsi="Arial" w:cs="Arial"/>
        </w:rPr>
        <w:tab/>
      </w:r>
      <w:r w:rsidR="00EF556A">
        <w:rPr>
          <w:rFonts w:ascii="Arial" w:hAnsi="Arial" w:cs="Arial"/>
        </w:rPr>
        <w:tab/>
        <w:t>Score ______ / 20</w:t>
      </w:r>
    </w:p>
    <w:p w:rsidR="00351C0E" w:rsidRDefault="00351C0E" w:rsidP="00351C0E">
      <w:pPr>
        <w:rPr>
          <w:rFonts w:ascii="Arial" w:hAnsi="Arial" w:cs="Arial"/>
        </w:rPr>
      </w:pPr>
    </w:p>
    <w:p w:rsidR="006D0A5F" w:rsidRDefault="00F718AE" w:rsidP="006D0A5F">
      <w:pPr>
        <w:jc w:val="center"/>
        <w:rPr>
          <w:rFonts w:ascii="Arial" w:hAnsi="Arial" w:cs="Arial"/>
          <w:b/>
        </w:rPr>
      </w:pPr>
      <w:r w:rsidRPr="00587B7A">
        <w:rPr>
          <w:rFonts w:ascii="Arial" w:hAnsi="Arial" w:cs="Arial"/>
          <w:b/>
        </w:rPr>
        <w:t>The Beanium Lab</w:t>
      </w:r>
      <w:r w:rsidR="00587B7A" w:rsidRPr="00587B7A">
        <w:rPr>
          <w:rFonts w:ascii="Arial" w:hAnsi="Arial" w:cs="Arial"/>
          <w:b/>
        </w:rPr>
        <w:t xml:space="preserve"> Activity</w:t>
      </w:r>
      <w:r w:rsidRPr="00587B7A">
        <w:rPr>
          <w:rFonts w:ascii="Arial" w:hAnsi="Arial" w:cs="Arial"/>
          <w:b/>
        </w:rPr>
        <w:t xml:space="preserve"> (aka</w:t>
      </w:r>
      <w:r w:rsidR="006D0A5F" w:rsidRPr="00587B7A">
        <w:rPr>
          <w:rFonts w:ascii="Arial" w:hAnsi="Arial" w:cs="Arial"/>
          <w:b/>
        </w:rPr>
        <w:t xml:space="preserve"> Isotopes and Average Atomic Mass</w:t>
      </w:r>
      <w:r w:rsidRPr="00587B7A">
        <w:rPr>
          <w:rFonts w:ascii="Arial" w:hAnsi="Arial" w:cs="Arial"/>
          <w:b/>
        </w:rPr>
        <w:t>)</w:t>
      </w:r>
    </w:p>
    <w:p w:rsidR="00EF556A" w:rsidRPr="00EF556A" w:rsidRDefault="00EF556A" w:rsidP="00EF55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elemental samples, a mass spectrometer </w:t>
      </w:r>
      <w:proofErr w:type="gramStart"/>
      <w:r>
        <w:rPr>
          <w:rFonts w:ascii="Arial" w:hAnsi="Arial" w:cs="Arial"/>
          <w:sz w:val="20"/>
          <w:szCs w:val="20"/>
        </w:rPr>
        <w:t>is used</w:t>
      </w:r>
      <w:proofErr w:type="gramEnd"/>
      <w:r>
        <w:rPr>
          <w:rFonts w:ascii="Arial" w:hAnsi="Arial" w:cs="Arial"/>
          <w:sz w:val="20"/>
          <w:szCs w:val="20"/>
        </w:rPr>
        <w:t xml:space="preserve"> to measure the masses of each isotope as well as their relative abundance. The results of these analyses </w:t>
      </w:r>
      <w:proofErr w:type="gramStart"/>
      <w:r>
        <w:rPr>
          <w:rFonts w:ascii="Arial" w:hAnsi="Arial" w:cs="Arial"/>
          <w:sz w:val="20"/>
          <w:szCs w:val="20"/>
        </w:rPr>
        <w:t>is reported</w:t>
      </w:r>
      <w:proofErr w:type="gramEnd"/>
      <w:r>
        <w:rPr>
          <w:rFonts w:ascii="Arial" w:hAnsi="Arial" w:cs="Arial"/>
          <w:sz w:val="20"/>
          <w:szCs w:val="20"/>
        </w:rPr>
        <w:t xml:space="preserve"> in the table of natural abundances. </w:t>
      </w:r>
      <w:hyperlink r:id="rId5" w:history="1">
        <w:r w:rsidR="00C806AB">
          <w:rPr>
            <w:rStyle w:val="Hyperlink"/>
          </w:rPr>
          <w:t>https://www.chem.ualberta.ca/~massspec/atomic_mass_abund.pdf</w:t>
        </w:r>
      </w:hyperlink>
    </w:p>
    <w:p w:rsidR="006D0A5F" w:rsidRPr="006D0A5F" w:rsidRDefault="006D0A5F" w:rsidP="006D0A5F">
      <w:pPr>
        <w:rPr>
          <w:rFonts w:ascii="Arial" w:hAnsi="Arial" w:cs="Arial"/>
        </w:rPr>
      </w:pPr>
    </w:p>
    <w:p w:rsidR="006D0A5F" w:rsidRPr="006D0A5F" w:rsidRDefault="006D0A5F" w:rsidP="006D0A5F">
      <w:pPr>
        <w:rPr>
          <w:rFonts w:ascii="Arial" w:hAnsi="Arial" w:cs="Arial"/>
          <w:sz w:val="20"/>
        </w:rPr>
      </w:pPr>
      <w:r w:rsidRPr="00587B7A">
        <w:rPr>
          <w:rFonts w:ascii="Arial" w:hAnsi="Arial" w:cs="Arial"/>
          <w:bCs/>
          <w:sz w:val="20"/>
          <w:u w:val="single"/>
        </w:rPr>
        <w:t>Problem</w:t>
      </w:r>
      <w:r w:rsidRPr="006D0A5F">
        <w:rPr>
          <w:rFonts w:ascii="Arial" w:hAnsi="Arial" w:cs="Arial"/>
          <w:bCs/>
          <w:sz w:val="20"/>
        </w:rPr>
        <w:t>:</w:t>
      </w:r>
      <w:r w:rsidR="003330E4">
        <w:rPr>
          <w:rFonts w:ascii="Arial" w:hAnsi="Arial" w:cs="Arial"/>
          <w:bCs/>
          <w:sz w:val="20"/>
        </w:rPr>
        <w:t xml:space="preserve"> </w:t>
      </w:r>
      <w:r w:rsidRPr="006D0A5F">
        <w:rPr>
          <w:rFonts w:ascii="Arial" w:hAnsi="Arial" w:cs="Arial"/>
          <w:sz w:val="20"/>
        </w:rPr>
        <w:t>Take a sample containing several differe</w:t>
      </w:r>
      <w:r w:rsidR="003330E4">
        <w:rPr>
          <w:rFonts w:ascii="Arial" w:hAnsi="Arial" w:cs="Arial"/>
          <w:sz w:val="20"/>
        </w:rPr>
        <w:t>nt types of beans. Each type</w:t>
      </w:r>
      <w:r w:rsidRPr="006D0A5F">
        <w:rPr>
          <w:rFonts w:ascii="Arial" w:hAnsi="Arial" w:cs="Arial"/>
          <w:sz w:val="20"/>
        </w:rPr>
        <w:t xml:space="preserve"> of bean represents an isotope of the element Beanium. </w:t>
      </w:r>
      <w:r w:rsidR="0045766D">
        <w:rPr>
          <w:rFonts w:ascii="Arial" w:hAnsi="Arial" w:cs="Arial"/>
          <w:sz w:val="20"/>
        </w:rPr>
        <w:t xml:space="preserve">Each individual bean represents an atom of the element Beanium. </w:t>
      </w:r>
      <w:r w:rsidRPr="006D0A5F">
        <w:rPr>
          <w:rFonts w:ascii="Arial" w:hAnsi="Arial" w:cs="Arial"/>
          <w:sz w:val="20"/>
        </w:rPr>
        <w:t>Your job is to determine</w:t>
      </w:r>
      <w:r w:rsidR="003330E4">
        <w:rPr>
          <w:rFonts w:ascii="Arial" w:hAnsi="Arial" w:cs="Arial"/>
          <w:sz w:val="20"/>
        </w:rPr>
        <w:t>:</w:t>
      </w:r>
    </w:p>
    <w:p w:rsidR="006D0A5F" w:rsidRPr="006D0A5F" w:rsidRDefault="006D0A5F" w:rsidP="00351C0E">
      <w:pPr>
        <w:ind w:firstLine="720"/>
        <w:rPr>
          <w:rFonts w:ascii="Arial" w:hAnsi="Arial" w:cs="Arial"/>
          <w:sz w:val="20"/>
        </w:rPr>
      </w:pPr>
      <w:r w:rsidRPr="006D0A5F">
        <w:rPr>
          <w:rFonts w:ascii="Arial" w:hAnsi="Arial" w:cs="Arial"/>
          <w:sz w:val="20"/>
        </w:rPr>
        <w:t>-the relative abundance (%) of each isotope</w:t>
      </w:r>
    </w:p>
    <w:p w:rsidR="006D0A5F" w:rsidRPr="006D0A5F" w:rsidRDefault="006D0A5F" w:rsidP="00351C0E">
      <w:pPr>
        <w:ind w:firstLine="720"/>
        <w:rPr>
          <w:rFonts w:ascii="Arial" w:hAnsi="Arial" w:cs="Arial"/>
          <w:sz w:val="20"/>
        </w:rPr>
      </w:pPr>
      <w:r w:rsidRPr="006D0A5F">
        <w:rPr>
          <w:rFonts w:ascii="Arial" w:hAnsi="Arial" w:cs="Arial"/>
          <w:sz w:val="20"/>
        </w:rPr>
        <w:t>-the average mass of each bean</w:t>
      </w:r>
      <w:bookmarkStart w:id="0" w:name="_GoBack"/>
      <w:bookmarkEnd w:id="0"/>
    </w:p>
    <w:p w:rsidR="006D0A5F" w:rsidRPr="006D0A5F" w:rsidRDefault="006D0A5F" w:rsidP="00351C0E">
      <w:pPr>
        <w:ind w:firstLine="720"/>
        <w:rPr>
          <w:rFonts w:ascii="Arial" w:hAnsi="Arial" w:cs="Arial"/>
          <w:sz w:val="20"/>
        </w:rPr>
      </w:pPr>
      <w:r w:rsidRPr="006D0A5F">
        <w:rPr>
          <w:rFonts w:ascii="Arial" w:hAnsi="Arial" w:cs="Arial"/>
          <w:sz w:val="20"/>
        </w:rPr>
        <w:t>-the average atomic mass, in grams, of the element Beanium.</w:t>
      </w:r>
    </w:p>
    <w:p w:rsidR="006D0A5F" w:rsidRPr="006D0A5F" w:rsidRDefault="006D0A5F" w:rsidP="006D0A5F">
      <w:pPr>
        <w:rPr>
          <w:rFonts w:ascii="Arial" w:hAnsi="Arial" w:cs="Arial"/>
          <w:sz w:val="20"/>
        </w:rPr>
      </w:pPr>
    </w:p>
    <w:p w:rsidR="006D0A5F" w:rsidRPr="006D0A5F" w:rsidRDefault="006D0A5F" w:rsidP="006D0A5F">
      <w:pPr>
        <w:rPr>
          <w:rFonts w:ascii="Arial" w:hAnsi="Arial" w:cs="Arial"/>
          <w:sz w:val="20"/>
        </w:rPr>
      </w:pPr>
      <w:r w:rsidRPr="00587B7A">
        <w:rPr>
          <w:rFonts w:ascii="Arial" w:hAnsi="Arial" w:cs="Arial"/>
          <w:bCs/>
          <w:sz w:val="20"/>
          <w:u w:val="single"/>
        </w:rPr>
        <w:t>Materials and Equipment:</w:t>
      </w:r>
      <w:r w:rsidR="003C6E4A">
        <w:rPr>
          <w:rFonts w:ascii="Arial" w:hAnsi="Arial" w:cs="Arial"/>
          <w:bCs/>
          <w:sz w:val="20"/>
        </w:rPr>
        <w:tab/>
      </w:r>
      <w:r w:rsidRPr="006D0A5F">
        <w:rPr>
          <w:rFonts w:ascii="Arial" w:hAnsi="Arial" w:cs="Arial"/>
          <w:sz w:val="20"/>
        </w:rPr>
        <w:t>-Mixture of beans</w:t>
      </w:r>
      <w:r w:rsidR="003C6E4A">
        <w:rPr>
          <w:rFonts w:ascii="Arial" w:hAnsi="Arial" w:cs="Arial"/>
          <w:sz w:val="20"/>
        </w:rPr>
        <w:t xml:space="preserve">, </w:t>
      </w:r>
      <w:r w:rsidR="00EE5FCB">
        <w:rPr>
          <w:rFonts w:ascii="Arial" w:hAnsi="Arial" w:cs="Arial"/>
          <w:sz w:val="20"/>
        </w:rPr>
        <w:t>Triple beam</w:t>
      </w:r>
      <w:r w:rsidRPr="006D0A5F">
        <w:rPr>
          <w:rFonts w:ascii="Arial" w:hAnsi="Arial" w:cs="Arial"/>
          <w:sz w:val="20"/>
        </w:rPr>
        <w:t xml:space="preserve"> </w:t>
      </w:r>
      <w:r w:rsidR="00B30438">
        <w:rPr>
          <w:rFonts w:ascii="Arial" w:hAnsi="Arial" w:cs="Arial"/>
          <w:sz w:val="20"/>
        </w:rPr>
        <w:t xml:space="preserve">or electronic </w:t>
      </w:r>
      <w:r w:rsidR="003C6E4A">
        <w:rPr>
          <w:rFonts w:ascii="Arial" w:hAnsi="Arial" w:cs="Arial"/>
          <w:sz w:val="20"/>
        </w:rPr>
        <w:t>b</w:t>
      </w:r>
      <w:r w:rsidRPr="006D0A5F">
        <w:rPr>
          <w:rFonts w:ascii="Arial" w:hAnsi="Arial" w:cs="Arial"/>
          <w:sz w:val="20"/>
        </w:rPr>
        <w:t>alance</w:t>
      </w:r>
      <w:r w:rsidR="003C6E4A">
        <w:rPr>
          <w:rFonts w:ascii="Arial" w:hAnsi="Arial" w:cs="Arial"/>
          <w:sz w:val="20"/>
        </w:rPr>
        <w:t>, Plastic cups</w:t>
      </w:r>
    </w:p>
    <w:p w:rsidR="006D0A5F" w:rsidRPr="006D0A5F" w:rsidRDefault="006D0A5F" w:rsidP="006D0A5F">
      <w:pPr>
        <w:rPr>
          <w:rFonts w:ascii="Arial" w:hAnsi="Arial" w:cs="Arial"/>
          <w:sz w:val="20"/>
        </w:rPr>
      </w:pPr>
    </w:p>
    <w:p w:rsidR="006D0A5F" w:rsidRPr="006D0A5F" w:rsidRDefault="006D0A5F" w:rsidP="006D0A5F">
      <w:pPr>
        <w:rPr>
          <w:rFonts w:ascii="Arial" w:hAnsi="Arial" w:cs="Arial"/>
          <w:sz w:val="20"/>
        </w:rPr>
      </w:pPr>
      <w:r w:rsidRPr="00587B7A">
        <w:rPr>
          <w:rFonts w:ascii="Arial" w:hAnsi="Arial" w:cs="Arial"/>
          <w:bCs/>
          <w:sz w:val="20"/>
          <w:u w:val="single"/>
        </w:rPr>
        <w:t>Procedure</w:t>
      </w:r>
      <w:r w:rsidRPr="006D0A5F">
        <w:rPr>
          <w:rFonts w:ascii="Arial" w:hAnsi="Arial" w:cs="Arial"/>
          <w:bCs/>
          <w:sz w:val="20"/>
        </w:rPr>
        <w:t>:</w:t>
      </w:r>
      <w:r w:rsidR="00EF556A">
        <w:rPr>
          <w:rFonts w:ascii="Arial" w:hAnsi="Arial" w:cs="Arial"/>
          <w:bCs/>
          <w:sz w:val="20"/>
        </w:rPr>
        <w:t xml:space="preserve"> </w:t>
      </w:r>
    </w:p>
    <w:p w:rsidR="006D0A5F" w:rsidRPr="006D0A5F" w:rsidRDefault="006D0A5F" w:rsidP="006D0A5F">
      <w:pPr>
        <w:rPr>
          <w:rFonts w:ascii="Arial" w:hAnsi="Arial" w:cs="Arial"/>
          <w:sz w:val="20"/>
        </w:rPr>
      </w:pPr>
    </w:p>
    <w:p w:rsidR="003C6E4A" w:rsidRDefault="002F1A8C" w:rsidP="006D0A5F">
      <w:pPr>
        <w:pStyle w:val="BodyText"/>
        <w:numPr>
          <w:ilvl w:val="0"/>
          <w:numId w:val="1"/>
        </w:numPr>
      </w:pPr>
      <w:r>
        <w:t>Obtain a sample</w:t>
      </w:r>
      <w:r w:rsidR="00EF556A">
        <w:t xml:space="preserve"> of the classroom mixture of Beanium. </w:t>
      </w:r>
    </w:p>
    <w:p w:rsidR="00EF556A" w:rsidRDefault="00EF556A" w:rsidP="006D0A5F">
      <w:pPr>
        <w:pStyle w:val="BodyText"/>
        <w:numPr>
          <w:ilvl w:val="0"/>
          <w:numId w:val="1"/>
        </w:numPr>
      </w:pPr>
      <w:r>
        <w:t xml:space="preserve">Sort your Beanium into its three isotopic bean types. </w:t>
      </w:r>
    </w:p>
    <w:p w:rsidR="00EF556A" w:rsidRDefault="00EF556A" w:rsidP="00EF556A">
      <w:pPr>
        <w:pStyle w:val="BodyText"/>
        <w:numPr>
          <w:ilvl w:val="0"/>
          <w:numId w:val="1"/>
        </w:numPr>
      </w:pPr>
      <w:r>
        <w:t>Count the number of beans in each pile.</w:t>
      </w:r>
    </w:p>
    <w:p w:rsidR="003C6E4A" w:rsidRDefault="0045766D" w:rsidP="006D0A5F">
      <w:pPr>
        <w:pStyle w:val="BodyText"/>
        <w:numPr>
          <w:ilvl w:val="0"/>
          <w:numId w:val="1"/>
        </w:numPr>
      </w:pPr>
      <w:r>
        <w:t>Find the m</w:t>
      </w:r>
      <w:r w:rsidR="003C6E4A">
        <w:t xml:space="preserve">ass </w:t>
      </w:r>
      <w:r>
        <w:t xml:space="preserve">of </w:t>
      </w:r>
      <w:r w:rsidR="003C6E4A">
        <w:t>each pile of beans.</w:t>
      </w:r>
    </w:p>
    <w:p w:rsidR="006D0A5F" w:rsidRDefault="006D0A5F" w:rsidP="006D0A5F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6D0A5F">
        <w:rPr>
          <w:rFonts w:ascii="Arial" w:hAnsi="Arial" w:cs="Arial"/>
          <w:sz w:val="20"/>
        </w:rPr>
        <w:t>Determine the average mass of each type of bean</w:t>
      </w:r>
      <w:r w:rsidR="003330E4">
        <w:rPr>
          <w:rFonts w:ascii="Arial" w:hAnsi="Arial" w:cs="Arial"/>
          <w:sz w:val="20"/>
        </w:rPr>
        <w:t xml:space="preserve"> based on the sample</w:t>
      </w:r>
      <w:r w:rsidR="003C6E4A">
        <w:rPr>
          <w:rFonts w:ascii="Arial" w:hAnsi="Arial" w:cs="Arial"/>
          <w:sz w:val="20"/>
        </w:rPr>
        <w:t>s</w:t>
      </w:r>
      <w:r w:rsidR="003330E4">
        <w:rPr>
          <w:rFonts w:ascii="Arial" w:hAnsi="Arial" w:cs="Arial"/>
          <w:sz w:val="20"/>
        </w:rPr>
        <w:t>’</w:t>
      </w:r>
      <w:r w:rsidR="003C6E4A">
        <w:rPr>
          <w:rFonts w:ascii="Arial" w:hAnsi="Arial" w:cs="Arial"/>
          <w:sz w:val="20"/>
        </w:rPr>
        <w:t xml:space="preserve"> mass</w:t>
      </w:r>
      <w:r w:rsidR="003330E4">
        <w:rPr>
          <w:rFonts w:ascii="Arial" w:hAnsi="Arial" w:cs="Arial"/>
          <w:sz w:val="20"/>
        </w:rPr>
        <w:t>es</w:t>
      </w:r>
      <w:r w:rsidRPr="006D0A5F">
        <w:rPr>
          <w:rFonts w:ascii="Arial" w:hAnsi="Arial" w:cs="Arial"/>
          <w:sz w:val="20"/>
        </w:rPr>
        <w:t>.</w:t>
      </w:r>
    </w:p>
    <w:p w:rsidR="003C6E4A" w:rsidRPr="006D0A5F" w:rsidRDefault="003C6E4A" w:rsidP="006D0A5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Separately </w:t>
      </w:r>
      <w:r w:rsidR="0045766D">
        <w:rPr>
          <w:rFonts w:ascii="Arial" w:hAnsi="Arial" w:cs="Arial"/>
          <w:sz w:val="20"/>
        </w:rPr>
        <w:t xml:space="preserve">find the </w:t>
      </w:r>
      <w:r>
        <w:rPr>
          <w:rFonts w:ascii="Arial" w:hAnsi="Arial" w:cs="Arial"/>
          <w:sz w:val="20"/>
        </w:rPr>
        <w:t xml:space="preserve">mass </w:t>
      </w:r>
      <w:r w:rsidR="0045766D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>two individual beans</w:t>
      </w:r>
      <w:r w:rsidR="0045766D">
        <w:rPr>
          <w:rFonts w:ascii="Arial" w:hAnsi="Arial" w:cs="Arial"/>
          <w:sz w:val="20"/>
        </w:rPr>
        <w:t>, one at a time,</w:t>
      </w:r>
      <w:r>
        <w:rPr>
          <w:rFonts w:ascii="Arial" w:hAnsi="Arial" w:cs="Arial"/>
          <w:sz w:val="20"/>
        </w:rPr>
        <w:t xml:space="preserve"> of each type</w:t>
      </w:r>
      <w:r w:rsidR="0045766D">
        <w:rPr>
          <w:rFonts w:ascii="Arial" w:hAnsi="Arial" w:cs="Arial"/>
          <w:sz w:val="20"/>
        </w:rPr>
        <w:t xml:space="preserve"> of bean</w:t>
      </w:r>
      <w:r>
        <w:rPr>
          <w:rFonts w:ascii="Arial" w:hAnsi="Arial" w:cs="Arial"/>
          <w:sz w:val="20"/>
        </w:rPr>
        <w:t>.</w:t>
      </w:r>
    </w:p>
    <w:p w:rsidR="006D0A5F" w:rsidRPr="006D0A5F" w:rsidRDefault="0045766D" w:rsidP="006D0A5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Perform all necessary calculations and answer all questions. </w:t>
      </w:r>
    </w:p>
    <w:p w:rsidR="006D0A5F" w:rsidRPr="006D0A5F" w:rsidRDefault="003C6E4A" w:rsidP="006D0A5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6D0A5F" w:rsidRPr="006D0A5F">
        <w:rPr>
          <w:rFonts w:ascii="Arial" w:hAnsi="Arial" w:cs="Arial"/>
          <w:sz w:val="20"/>
        </w:rPr>
        <w:t xml:space="preserve">ecord </w:t>
      </w:r>
      <w:r>
        <w:rPr>
          <w:rFonts w:ascii="Arial" w:hAnsi="Arial" w:cs="Arial"/>
          <w:sz w:val="20"/>
        </w:rPr>
        <w:t xml:space="preserve">all data </w:t>
      </w:r>
      <w:r w:rsidR="006D0A5F" w:rsidRPr="006D0A5F">
        <w:rPr>
          <w:rFonts w:ascii="Arial" w:hAnsi="Arial" w:cs="Arial"/>
          <w:sz w:val="20"/>
        </w:rPr>
        <w:t>in the data table</w:t>
      </w:r>
      <w:r>
        <w:rPr>
          <w:rFonts w:ascii="Arial" w:hAnsi="Arial" w:cs="Arial"/>
          <w:sz w:val="20"/>
        </w:rPr>
        <w:t xml:space="preserve"> and </w:t>
      </w:r>
      <w:r w:rsidRPr="0045766D">
        <w:rPr>
          <w:rFonts w:ascii="Arial" w:hAnsi="Arial" w:cs="Arial"/>
          <w:b/>
          <w:sz w:val="20"/>
        </w:rPr>
        <w:t>be sure to include correct units.</w:t>
      </w:r>
    </w:p>
    <w:p w:rsidR="006D0A5F" w:rsidRPr="006D0A5F" w:rsidRDefault="006D0A5F" w:rsidP="006D0A5F">
      <w:pPr>
        <w:rPr>
          <w:rFonts w:ascii="Arial" w:hAnsi="Arial" w:cs="Arial"/>
          <w:sz w:val="20"/>
        </w:rPr>
      </w:pPr>
    </w:p>
    <w:p w:rsidR="006D0A5F" w:rsidRPr="006D0A5F" w:rsidRDefault="006D0A5F" w:rsidP="006D0A5F">
      <w:pPr>
        <w:rPr>
          <w:rFonts w:ascii="Arial" w:hAnsi="Arial" w:cs="Arial"/>
          <w:sz w:val="20"/>
        </w:rPr>
      </w:pPr>
      <w:r w:rsidRPr="00587B7A">
        <w:rPr>
          <w:rFonts w:ascii="Arial" w:hAnsi="Arial" w:cs="Arial"/>
          <w:bCs/>
          <w:sz w:val="20"/>
          <w:u w:val="single"/>
        </w:rPr>
        <w:t>Data:</w:t>
      </w:r>
      <w:r w:rsidRPr="006D0A5F">
        <w:rPr>
          <w:rFonts w:ascii="Arial" w:hAnsi="Arial" w:cs="Arial"/>
          <w:bCs/>
          <w:sz w:val="20"/>
        </w:rPr>
        <w:tab/>
      </w:r>
      <w:r w:rsidRPr="006D0A5F">
        <w:rPr>
          <w:rFonts w:ascii="Arial" w:hAnsi="Arial" w:cs="Arial"/>
          <w:bCs/>
          <w:sz w:val="20"/>
        </w:rPr>
        <w:tab/>
        <w:t>(</w:t>
      </w:r>
      <w:proofErr w:type="gramStart"/>
      <w:r w:rsidR="003C6E4A">
        <w:rPr>
          <w:rFonts w:ascii="Arial" w:hAnsi="Arial" w:cs="Arial"/>
          <w:bCs/>
          <w:sz w:val="20"/>
        </w:rPr>
        <w:t>5</w:t>
      </w:r>
      <w:proofErr w:type="gramEnd"/>
      <w:r w:rsidRPr="006D0A5F">
        <w:rPr>
          <w:rFonts w:ascii="Arial" w:hAnsi="Arial" w:cs="Arial"/>
          <w:bCs/>
          <w:sz w:val="20"/>
        </w:rPr>
        <w:t xml:space="preserve"> pts)</w:t>
      </w:r>
    </w:p>
    <w:p w:rsidR="006D0A5F" w:rsidRPr="006D0A5F" w:rsidRDefault="006D0A5F" w:rsidP="006D0A5F">
      <w:pPr>
        <w:rPr>
          <w:rFonts w:ascii="Arial" w:hAnsi="Arial" w:cs="Arial"/>
          <w:sz w:val="20"/>
        </w:rPr>
      </w:pPr>
    </w:p>
    <w:p w:rsidR="006D0A5F" w:rsidRPr="006D0A5F" w:rsidRDefault="006D0A5F" w:rsidP="006D0A5F">
      <w:pPr>
        <w:rPr>
          <w:rFonts w:ascii="Arial" w:hAnsi="Arial" w:cs="Arial"/>
          <w:sz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904"/>
        <w:gridCol w:w="2904"/>
        <w:gridCol w:w="2904"/>
      </w:tblGrid>
      <w:tr w:rsidR="00587B7A" w:rsidRPr="006D0A5F" w:rsidTr="00587B7A">
        <w:trPr>
          <w:trHeight w:val="543"/>
          <w:jc w:val="center"/>
        </w:trPr>
        <w:tc>
          <w:tcPr>
            <w:tcW w:w="1728" w:type="dxa"/>
          </w:tcPr>
          <w:p w:rsidR="00587B7A" w:rsidRDefault="00587B7A" w:rsidP="00587B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87B7A">
              <w:rPr>
                <w:rFonts w:ascii="Arial" w:hAnsi="Arial" w:cs="Arial"/>
                <w:b/>
                <w:sz w:val="20"/>
              </w:rPr>
              <w:t>Bean 1</w:t>
            </w: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87B7A">
              <w:rPr>
                <w:rFonts w:ascii="Arial" w:hAnsi="Arial" w:cs="Arial"/>
                <w:b/>
                <w:sz w:val="20"/>
              </w:rPr>
              <w:t>Bean 2</w:t>
            </w: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87B7A">
              <w:rPr>
                <w:rFonts w:ascii="Arial" w:hAnsi="Arial" w:cs="Arial"/>
                <w:b/>
                <w:sz w:val="20"/>
              </w:rPr>
              <w:t>Bean 3</w:t>
            </w:r>
          </w:p>
        </w:tc>
      </w:tr>
      <w:tr w:rsidR="00587B7A" w:rsidRPr="006D0A5F" w:rsidTr="00587B7A">
        <w:trPr>
          <w:trHeight w:val="920"/>
          <w:jc w:val="center"/>
        </w:trPr>
        <w:tc>
          <w:tcPr>
            <w:tcW w:w="1728" w:type="dxa"/>
          </w:tcPr>
          <w:p w:rsidR="00587B7A" w:rsidRP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 w:rsidRPr="00587B7A">
              <w:rPr>
                <w:rFonts w:ascii="Arial" w:hAnsi="Arial" w:cs="Arial"/>
                <w:b/>
                <w:sz w:val="20"/>
              </w:rPr>
              <w:t>Name of bean</w:t>
            </w:r>
          </w:p>
          <w:p w:rsidR="00587B7A" w:rsidRP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 w:rsidRPr="00587B7A">
              <w:rPr>
                <w:rFonts w:ascii="Arial" w:hAnsi="Arial" w:cs="Arial"/>
                <w:b/>
                <w:sz w:val="20"/>
              </w:rPr>
              <w:t>(describe)</w:t>
            </w: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87B7A" w:rsidRPr="006D0A5F" w:rsidTr="00587B7A">
        <w:trPr>
          <w:trHeight w:val="920"/>
          <w:jc w:val="center"/>
        </w:trPr>
        <w:tc>
          <w:tcPr>
            <w:tcW w:w="1728" w:type="dxa"/>
          </w:tcPr>
          <w:p w:rsidR="00587B7A" w:rsidRP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 w:rsidRPr="00587B7A">
              <w:rPr>
                <w:rFonts w:ascii="Arial" w:hAnsi="Arial" w:cs="Arial"/>
                <w:b/>
                <w:sz w:val="20"/>
              </w:rPr>
              <w:t>Number of beans in sample</w:t>
            </w: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87B7A" w:rsidRPr="006D0A5F" w:rsidTr="00587B7A">
        <w:trPr>
          <w:trHeight w:val="920"/>
          <w:jc w:val="center"/>
        </w:trPr>
        <w:tc>
          <w:tcPr>
            <w:tcW w:w="1728" w:type="dxa"/>
          </w:tcPr>
          <w:p w:rsidR="00587B7A" w:rsidRP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 w:rsidRPr="00587B7A">
              <w:rPr>
                <w:rFonts w:ascii="Arial" w:hAnsi="Arial" w:cs="Arial"/>
                <w:b/>
                <w:sz w:val="20"/>
              </w:rPr>
              <w:t>Mass of beans in sample</w:t>
            </w: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87B7A" w:rsidRPr="006D0A5F" w:rsidTr="00587B7A">
        <w:trPr>
          <w:trHeight w:val="920"/>
          <w:jc w:val="center"/>
        </w:trPr>
        <w:tc>
          <w:tcPr>
            <w:tcW w:w="1728" w:type="dxa"/>
          </w:tcPr>
          <w:p w:rsidR="00587B7A" w:rsidRP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 w:rsidRPr="00587B7A">
              <w:rPr>
                <w:rFonts w:ascii="Arial" w:hAnsi="Arial" w:cs="Arial"/>
                <w:b/>
                <w:sz w:val="20"/>
              </w:rPr>
              <w:t>Average mass of one bean from your sample</w:t>
            </w: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04" w:type="dxa"/>
            <w:vAlign w:val="center"/>
          </w:tcPr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87B7A" w:rsidRPr="00587B7A" w:rsidRDefault="00587B7A" w:rsidP="00587B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87B7A" w:rsidRPr="006D0A5F" w:rsidTr="00587B7A">
        <w:trPr>
          <w:trHeight w:val="920"/>
          <w:jc w:val="center"/>
        </w:trPr>
        <w:tc>
          <w:tcPr>
            <w:tcW w:w="1728" w:type="dxa"/>
          </w:tcPr>
          <w:p w:rsidR="00587B7A" w:rsidRP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 w:rsidRPr="00587B7A">
              <w:rPr>
                <w:rFonts w:ascii="Arial" w:hAnsi="Arial" w:cs="Arial"/>
                <w:b/>
                <w:sz w:val="20"/>
              </w:rPr>
              <w:t>Masses of 2 individual beans</w:t>
            </w:r>
          </w:p>
        </w:tc>
        <w:tc>
          <w:tcPr>
            <w:tcW w:w="2904" w:type="dxa"/>
            <w:vAlign w:val="center"/>
          </w:tcPr>
          <w:p w:rsid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1)</w:t>
            </w:r>
          </w:p>
          <w:p w:rsid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</w:p>
          <w:p w:rsidR="00587B7A" w:rsidRP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2)</w:t>
            </w:r>
          </w:p>
        </w:tc>
        <w:tc>
          <w:tcPr>
            <w:tcW w:w="2904" w:type="dxa"/>
            <w:vAlign w:val="center"/>
          </w:tcPr>
          <w:p w:rsid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1)</w:t>
            </w:r>
          </w:p>
          <w:p w:rsid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</w:p>
          <w:p w:rsidR="00587B7A" w:rsidRP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2)</w:t>
            </w:r>
          </w:p>
        </w:tc>
        <w:tc>
          <w:tcPr>
            <w:tcW w:w="2904" w:type="dxa"/>
            <w:vAlign w:val="center"/>
          </w:tcPr>
          <w:p w:rsid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1)</w:t>
            </w:r>
          </w:p>
          <w:p w:rsid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</w:p>
          <w:p w:rsidR="00587B7A" w:rsidRPr="00587B7A" w:rsidRDefault="00587B7A" w:rsidP="00587B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2)</w:t>
            </w:r>
          </w:p>
        </w:tc>
      </w:tr>
    </w:tbl>
    <w:p w:rsidR="006D0A5F" w:rsidRPr="006D0A5F" w:rsidRDefault="006D0A5F" w:rsidP="006D0A5F">
      <w:pPr>
        <w:rPr>
          <w:rFonts w:ascii="Arial" w:hAnsi="Arial" w:cs="Arial"/>
          <w:sz w:val="20"/>
        </w:rPr>
      </w:pPr>
    </w:p>
    <w:p w:rsidR="000D225A" w:rsidRDefault="000D225A" w:rsidP="006D0A5F">
      <w:pPr>
        <w:rPr>
          <w:rFonts w:ascii="Arial" w:hAnsi="Arial" w:cs="Arial"/>
          <w:bCs/>
          <w:sz w:val="20"/>
        </w:rPr>
      </w:pPr>
    </w:p>
    <w:p w:rsidR="00931E07" w:rsidRDefault="00931E07" w:rsidP="006D0A5F">
      <w:pPr>
        <w:rPr>
          <w:rFonts w:ascii="Calibri" w:hAnsi="Calibri" w:cs="Arial"/>
          <w:b/>
          <w:bCs/>
          <w:sz w:val="28"/>
          <w:szCs w:val="28"/>
        </w:rPr>
      </w:pPr>
    </w:p>
    <w:p w:rsidR="006D0A5F" w:rsidRPr="0027779E" w:rsidRDefault="006D0A5F" w:rsidP="006D0A5F">
      <w:pPr>
        <w:rPr>
          <w:rFonts w:ascii="Calibri" w:hAnsi="Calibri" w:cs="Arial"/>
          <w:b/>
          <w:bCs/>
          <w:sz w:val="28"/>
          <w:szCs w:val="28"/>
        </w:rPr>
      </w:pPr>
      <w:r w:rsidRPr="0027779E">
        <w:rPr>
          <w:rFonts w:ascii="Calibri" w:hAnsi="Calibri" w:cs="Arial"/>
          <w:b/>
          <w:bCs/>
          <w:sz w:val="28"/>
          <w:szCs w:val="28"/>
        </w:rPr>
        <w:lastRenderedPageBreak/>
        <w:t>Calculations and Questions:</w:t>
      </w:r>
      <w:r w:rsidR="00E67D6E" w:rsidRPr="0027779E">
        <w:rPr>
          <w:rFonts w:ascii="Calibri" w:hAnsi="Calibri" w:cs="Arial"/>
          <w:b/>
          <w:bCs/>
          <w:sz w:val="28"/>
          <w:szCs w:val="28"/>
        </w:rPr>
        <w:t xml:space="preserve">  </w:t>
      </w:r>
    </w:p>
    <w:p w:rsidR="006D0A5F" w:rsidRPr="00587B7A" w:rsidRDefault="006D0A5F" w:rsidP="006D0A5F">
      <w:pPr>
        <w:numPr>
          <w:ilvl w:val="0"/>
          <w:numId w:val="2"/>
        </w:numPr>
        <w:tabs>
          <w:tab w:val="clear" w:pos="720"/>
          <w:tab w:val="num" w:pos="0"/>
        </w:tabs>
        <w:ind w:left="0" w:hanging="180"/>
      </w:pPr>
      <w:r w:rsidRPr="00587B7A">
        <w:t xml:space="preserve">Why do we </w:t>
      </w:r>
      <w:r w:rsidR="003C6E4A" w:rsidRPr="00587B7A">
        <w:t xml:space="preserve">find and </w:t>
      </w:r>
      <w:r w:rsidRPr="00587B7A">
        <w:t xml:space="preserve">use the average mass of each </w:t>
      </w:r>
      <w:r w:rsidR="0045766D" w:rsidRPr="00587B7A">
        <w:t>“isotope” (type of bean)</w:t>
      </w:r>
      <w:r w:rsidRPr="00587B7A">
        <w:t xml:space="preserve"> and not </w:t>
      </w:r>
      <w:r w:rsidR="003C6E4A" w:rsidRPr="00587B7A">
        <w:t>just simply use the</w:t>
      </w:r>
      <w:r w:rsidRPr="00587B7A">
        <w:t xml:space="preserve"> individual mass</w:t>
      </w:r>
      <w:r w:rsidR="003C6E4A" w:rsidRPr="00587B7A">
        <w:t xml:space="preserve"> of one bean</w:t>
      </w:r>
      <w:r w:rsidRPr="00587B7A">
        <w:t>?</w:t>
      </w:r>
      <w:r w:rsidR="003C6E4A" w:rsidRPr="00587B7A">
        <w:t xml:space="preserve">  </w:t>
      </w:r>
      <w:r w:rsidR="0045766D" w:rsidRPr="00587B7A">
        <w:t xml:space="preserve">Is this an issue with actual atoms? </w:t>
      </w:r>
      <w:proofErr w:type="gramStart"/>
      <w:r w:rsidR="0045766D" w:rsidRPr="00587B7A">
        <w:t>i.e</w:t>
      </w:r>
      <w:proofErr w:type="gramEnd"/>
      <w:r w:rsidR="0045766D" w:rsidRPr="00587B7A">
        <w:t xml:space="preserve">. are all atoms of the same isotope identical to one another? Why or why not?   </w:t>
      </w:r>
      <w:r w:rsidRPr="00587B7A">
        <w:rPr>
          <w:bCs/>
        </w:rPr>
        <w:t>(</w:t>
      </w:r>
      <w:r w:rsidR="00587B7A">
        <w:rPr>
          <w:bCs/>
        </w:rPr>
        <w:t xml:space="preserve">2 </w:t>
      </w:r>
      <w:r w:rsidRPr="00587B7A">
        <w:rPr>
          <w:bCs/>
        </w:rPr>
        <w:t>pt</w:t>
      </w:r>
      <w:r w:rsidR="000D225A" w:rsidRPr="00587B7A">
        <w:rPr>
          <w:bCs/>
        </w:rPr>
        <w:t>s)</w:t>
      </w:r>
    </w:p>
    <w:p w:rsidR="000D225A" w:rsidRPr="00587B7A" w:rsidRDefault="000D225A" w:rsidP="000D225A">
      <w:pPr>
        <w:rPr>
          <w:bCs/>
        </w:rPr>
      </w:pPr>
    </w:p>
    <w:p w:rsidR="0045766D" w:rsidRPr="00587B7A" w:rsidRDefault="0045766D" w:rsidP="000D225A">
      <w:pPr>
        <w:rPr>
          <w:bCs/>
        </w:rPr>
      </w:pPr>
    </w:p>
    <w:p w:rsidR="0045766D" w:rsidRPr="00587B7A" w:rsidRDefault="0045766D" w:rsidP="000D225A">
      <w:pPr>
        <w:rPr>
          <w:bCs/>
        </w:rPr>
      </w:pPr>
    </w:p>
    <w:p w:rsidR="000D225A" w:rsidRPr="00587B7A" w:rsidRDefault="000D225A" w:rsidP="000D225A">
      <w:pPr>
        <w:rPr>
          <w:bCs/>
        </w:rPr>
      </w:pPr>
    </w:p>
    <w:p w:rsidR="000D225A" w:rsidRPr="00587B7A" w:rsidRDefault="000D225A" w:rsidP="000D225A">
      <w:pPr>
        <w:rPr>
          <w:bCs/>
        </w:rPr>
      </w:pPr>
    </w:p>
    <w:p w:rsidR="000D225A" w:rsidRPr="00587B7A" w:rsidRDefault="000D225A" w:rsidP="000D225A">
      <w:pPr>
        <w:rPr>
          <w:bCs/>
        </w:rPr>
      </w:pPr>
    </w:p>
    <w:p w:rsidR="000D225A" w:rsidRPr="00587B7A" w:rsidRDefault="000D225A" w:rsidP="000D225A"/>
    <w:p w:rsidR="003C6E4A" w:rsidRPr="00587B7A" w:rsidRDefault="006460F0" w:rsidP="003C6E4A">
      <w:pPr>
        <w:numPr>
          <w:ilvl w:val="0"/>
          <w:numId w:val="2"/>
        </w:numPr>
        <w:tabs>
          <w:tab w:val="clear" w:pos="720"/>
          <w:tab w:val="num" w:pos="0"/>
        </w:tabs>
        <w:ind w:hanging="900"/>
      </w:pPr>
      <w:r w:rsidRPr="00587B7A">
        <w:t>What is the t</w:t>
      </w:r>
      <w:r w:rsidR="0045766D" w:rsidRPr="00587B7A">
        <w:t>otal number of “atoms”</w:t>
      </w:r>
      <w:r w:rsidR="003C6E4A" w:rsidRPr="00587B7A">
        <w:t xml:space="preserve"> in </w:t>
      </w:r>
      <w:r w:rsidR="000D225A" w:rsidRPr="00587B7A">
        <w:t xml:space="preserve">your </w:t>
      </w:r>
      <w:r w:rsidR="003C6E4A" w:rsidRPr="00587B7A">
        <w:t xml:space="preserve">entire Beanium sample?   </w:t>
      </w:r>
      <w:r w:rsidR="003C6E4A" w:rsidRPr="00587B7A">
        <w:rPr>
          <w:bCs/>
        </w:rPr>
        <w:t xml:space="preserve">(1 </w:t>
      </w:r>
      <w:proofErr w:type="spellStart"/>
      <w:r w:rsidR="003C6E4A" w:rsidRPr="00587B7A">
        <w:rPr>
          <w:bCs/>
        </w:rPr>
        <w:t>pt</w:t>
      </w:r>
      <w:proofErr w:type="spellEnd"/>
      <w:r w:rsidR="003C6E4A" w:rsidRPr="00587B7A">
        <w:rPr>
          <w:bCs/>
        </w:rPr>
        <w:t>)</w:t>
      </w:r>
      <w:r w:rsidR="000D225A" w:rsidRPr="00587B7A">
        <w:rPr>
          <w:bCs/>
        </w:rPr>
        <w:t xml:space="preserve">            </w:t>
      </w:r>
      <w:r w:rsidR="003C6E4A" w:rsidRPr="00587B7A">
        <w:t>____________</w:t>
      </w:r>
    </w:p>
    <w:p w:rsidR="003C6E4A" w:rsidRPr="00587B7A" w:rsidRDefault="003C6E4A" w:rsidP="003C6E4A">
      <w:pPr>
        <w:ind w:left="-180"/>
      </w:pPr>
    </w:p>
    <w:p w:rsidR="006460F0" w:rsidRPr="00587B7A" w:rsidRDefault="006460F0" w:rsidP="0045766D">
      <w:pPr>
        <w:numPr>
          <w:ilvl w:val="0"/>
          <w:numId w:val="2"/>
        </w:numPr>
        <w:tabs>
          <w:tab w:val="clear" w:pos="720"/>
          <w:tab w:val="num" w:pos="0"/>
        </w:tabs>
        <w:ind w:left="0" w:hanging="180"/>
      </w:pPr>
      <w:r w:rsidRPr="00587B7A">
        <w:t xml:space="preserve">What is the total mass of </w:t>
      </w:r>
      <w:r w:rsidR="000D225A" w:rsidRPr="00587B7A">
        <w:t xml:space="preserve">your </w:t>
      </w:r>
      <w:r w:rsidRPr="00587B7A">
        <w:t>entire Beanium sample?  (</w:t>
      </w:r>
      <w:r w:rsidR="00821FA8" w:rsidRPr="00587B7A">
        <w:t>1</w:t>
      </w:r>
      <w:r w:rsidRPr="00587B7A">
        <w:rPr>
          <w:bCs/>
        </w:rPr>
        <w:t xml:space="preserve"> </w:t>
      </w:r>
      <w:proofErr w:type="spellStart"/>
      <w:r w:rsidRPr="00587B7A">
        <w:rPr>
          <w:bCs/>
        </w:rPr>
        <w:t>pt</w:t>
      </w:r>
      <w:proofErr w:type="spellEnd"/>
      <w:r w:rsidRPr="00587B7A">
        <w:rPr>
          <w:bCs/>
        </w:rPr>
        <w:t>)</w:t>
      </w:r>
      <w:r w:rsidRPr="00587B7A">
        <w:tab/>
      </w:r>
      <w:r w:rsidR="000D225A" w:rsidRPr="00587B7A">
        <w:t xml:space="preserve">                         </w:t>
      </w:r>
      <w:r w:rsidRPr="00587B7A">
        <w:t>_____________</w:t>
      </w:r>
    </w:p>
    <w:p w:rsidR="006460F0" w:rsidRPr="00587B7A" w:rsidRDefault="006460F0" w:rsidP="006460F0"/>
    <w:p w:rsidR="006D0A5F" w:rsidRPr="00587B7A" w:rsidRDefault="006D0A5F" w:rsidP="001C4C31">
      <w:pPr>
        <w:numPr>
          <w:ilvl w:val="0"/>
          <w:numId w:val="2"/>
        </w:numPr>
        <w:tabs>
          <w:tab w:val="clear" w:pos="720"/>
          <w:tab w:val="num" w:pos="0"/>
        </w:tabs>
        <w:ind w:left="0" w:hanging="180"/>
      </w:pPr>
      <w:r w:rsidRPr="00587B7A">
        <w:t>What is the percent abundance of each “isotope” (</w:t>
      </w:r>
      <w:r w:rsidR="003C6E4A" w:rsidRPr="00587B7A">
        <w:t xml:space="preserve">type of </w:t>
      </w:r>
      <w:r w:rsidRPr="00587B7A">
        <w:t>bean) in your sample</w:t>
      </w:r>
      <w:r w:rsidR="001C4C31" w:rsidRPr="00587B7A">
        <w:t xml:space="preserve"> ba</w:t>
      </w:r>
      <w:r w:rsidR="0045766D" w:rsidRPr="00587B7A">
        <w:t>sed on the total number of “atoms”</w:t>
      </w:r>
      <w:r w:rsidR="001C4C31" w:rsidRPr="00587B7A">
        <w:t xml:space="preserve"> you used</w:t>
      </w:r>
      <w:r w:rsidRPr="00587B7A">
        <w:t xml:space="preserve">?  </w:t>
      </w:r>
      <w:r w:rsidR="000D225A" w:rsidRPr="00587B7A">
        <w:t xml:space="preserve">Show all work!  </w:t>
      </w:r>
      <w:r w:rsidRPr="00587B7A">
        <w:t>(</w:t>
      </w:r>
      <w:r w:rsidR="003C6E4A" w:rsidRPr="00587B7A">
        <w:t>3</w:t>
      </w:r>
      <w:r w:rsidRPr="00587B7A">
        <w:t xml:space="preserve"> pts)</w:t>
      </w:r>
      <w:r w:rsidRPr="00587B7A">
        <w:tab/>
      </w:r>
      <w:r w:rsidRPr="00587B7A">
        <w:tab/>
      </w:r>
    </w:p>
    <w:p w:rsidR="006D0A5F" w:rsidRPr="00587B7A" w:rsidRDefault="006D0A5F" w:rsidP="006D0A5F">
      <w:pPr>
        <w:ind w:left="360"/>
      </w:pPr>
    </w:p>
    <w:p w:rsidR="006D0A5F" w:rsidRPr="00587B7A" w:rsidRDefault="006D0A5F" w:rsidP="006D0A5F">
      <w:pPr>
        <w:ind w:left="360"/>
      </w:pPr>
      <w:r w:rsidRPr="00587B7A">
        <w:t>Bean 1 ___________________</w:t>
      </w:r>
    </w:p>
    <w:p w:rsidR="006D0A5F" w:rsidRPr="00587B7A" w:rsidRDefault="006D0A5F" w:rsidP="006D0A5F"/>
    <w:p w:rsidR="006D0A5F" w:rsidRPr="00587B7A" w:rsidRDefault="006D0A5F" w:rsidP="006D0A5F">
      <w:pPr>
        <w:ind w:firstLine="360"/>
      </w:pPr>
      <w:r w:rsidRPr="00587B7A">
        <w:t>Bean 2___________________</w:t>
      </w:r>
    </w:p>
    <w:p w:rsidR="006D0A5F" w:rsidRPr="00587B7A" w:rsidRDefault="006D0A5F" w:rsidP="006D0A5F"/>
    <w:p w:rsidR="006D0A5F" w:rsidRPr="00587B7A" w:rsidRDefault="006D0A5F" w:rsidP="003C6E4A">
      <w:pPr>
        <w:ind w:firstLine="360"/>
      </w:pPr>
      <w:r w:rsidRPr="00587B7A">
        <w:t>Bean 3___________________</w:t>
      </w:r>
    </w:p>
    <w:p w:rsidR="00E67D6E" w:rsidRPr="00587B7A" w:rsidRDefault="00E67D6E" w:rsidP="00E67D6E">
      <w:pPr>
        <w:ind w:left="360"/>
      </w:pPr>
    </w:p>
    <w:p w:rsidR="006D0A5F" w:rsidRPr="00587B7A" w:rsidRDefault="006460F0" w:rsidP="003C6E4A">
      <w:pPr>
        <w:numPr>
          <w:ilvl w:val="0"/>
          <w:numId w:val="2"/>
        </w:numPr>
        <w:tabs>
          <w:tab w:val="clear" w:pos="720"/>
          <w:tab w:val="num" w:pos="0"/>
        </w:tabs>
        <w:ind w:hanging="900"/>
      </w:pPr>
      <w:r w:rsidRPr="00587B7A">
        <w:t>What is the a</w:t>
      </w:r>
      <w:r w:rsidR="006D0A5F" w:rsidRPr="00587B7A">
        <w:t xml:space="preserve">verage atomic mass of </w:t>
      </w:r>
      <w:r w:rsidR="0045766D" w:rsidRPr="00587B7A">
        <w:t xml:space="preserve">a </w:t>
      </w:r>
      <w:r w:rsidR="006D0A5F" w:rsidRPr="00587B7A">
        <w:t>Beanium</w:t>
      </w:r>
      <w:r w:rsidR="0045766D" w:rsidRPr="00587B7A">
        <w:t xml:space="preserve"> “atom”</w:t>
      </w:r>
      <w:r w:rsidR="003C6E4A" w:rsidRPr="00587B7A">
        <w:t>?</w:t>
      </w:r>
      <w:r w:rsidR="00E67D6E" w:rsidRPr="00587B7A">
        <w:t xml:space="preserve">  </w:t>
      </w:r>
      <w:r w:rsidR="000D225A" w:rsidRPr="00587B7A">
        <w:t>Show all work!</w:t>
      </w:r>
      <w:r w:rsidR="00931E07">
        <w:t xml:space="preserve"> (Use the average mass from the data table and the abundances from #4.)</w:t>
      </w:r>
      <w:r w:rsidR="000D225A" w:rsidRPr="00587B7A">
        <w:t xml:space="preserve">  (</w:t>
      </w:r>
      <w:r w:rsidR="00587B7A">
        <w:t>3</w:t>
      </w:r>
      <w:r w:rsidR="006D0A5F" w:rsidRPr="00587B7A">
        <w:rPr>
          <w:bCs/>
        </w:rPr>
        <w:t xml:space="preserve"> pt</w:t>
      </w:r>
      <w:r w:rsidRPr="00587B7A">
        <w:rPr>
          <w:bCs/>
        </w:rPr>
        <w:t>s</w:t>
      </w:r>
      <w:r w:rsidR="0045766D" w:rsidRPr="00587B7A">
        <w:rPr>
          <w:bCs/>
        </w:rPr>
        <w:t xml:space="preserve">) </w:t>
      </w:r>
      <w:r w:rsidR="006D0A5F" w:rsidRPr="00587B7A">
        <w:t>____________</w:t>
      </w:r>
    </w:p>
    <w:p w:rsidR="00E67D6E" w:rsidRPr="00587B7A" w:rsidRDefault="00E67D6E" w:rsidP="003C6E4A">
      <w:pPr>
        <w:tabs>
          <w:tab w:val="num" w:pos="0"/>
        </w:tabs>
        <w:ind w:hanging="900"/>
      </w:pPr>
    </w:p>
    <w:p w:rsidR="00125EED" w:rsidRPr="00587B7A" w:rsidRDefault="00125EED" w:rsidP="003C6E4A">
      <w:pPr>
        <w:tabs>
          <w:tab w:val="num" w:pos="0"/>
        </w:tabs>
        <w:ind w:hanging="900"/>
      </w:pPr>
    </w:p>
    <w:p w:rsidR="00E67D6E" w:rsidRPr="00587B7A" w:rsidRDefault="00E67D6E" w:rsidP="003C6E4A">
      <w:pPr>
        <w:tabs>
          <w:tab w:val="num" w:pos="0"/>
        </w:tabs>
        <w:ind w:hanging="900"/>
      </w:pPr>
    </w:p>
    <w:p w:rsidR="00E67D6E" w:rsidRPr="00587B7A" w:rsidRDefault="00E67D6E" w:rsidP="003C6E4A">
      <w:pPr>
        <w:tabs>
          <w:tab w:val="num" w:pos="0"/>
        </w:tabs>
        <w:ind w:hanging="900"/>
      </w:pPr>
    </w:p>
    <w:p w:rsidR="00E67D6E" w:rsidRPr="00587B7A" w:rsidRDefault="00E67D6E" w:rsidP="003C6E4A">
      <w:pPr>
        <w:tabs>
          <w:tab w:val="num" w:pos="0"/>
        </w:tabs>
        <w:ind w:hanging="900"/>
      </w:pPr>
    </w:p>
    <w:p w:rsidR="000D225A" w:rsidRPr="00587B7A" w:rsidRDefault="000D225A" w:rsidP="000D225A">
      <w:pPr>
        <w:rPr>
          <w:u w:val="single"/>
        </w:rPr>
      </w:pPr>
    </w:p>
    <w:p w:rsidR="000D225A" w:rsidRPr="00587B7A" w:rsidRDefault="000D225A" w:rsidP="000D225A">
      <w:pPr>
        <w:rPr>
          <w:u w:val="single"/>
        </w:rPr>
      </w:pPr>
    </w:p>
    <w:p w:rsidR="00587B7A" w:rsidRPr="00587B7A" w:rsidRDefault="000D225A" w:rsidP="00587B7A">
      <w:pPr>
        <w:numPr>
          <w:ilvl w:val="0"/>
          <w:numId w:val="2"/>
        </w:numPr>
        <w:tabs>
          <w:tab w:val="clear" w:pos="720"/>
          <w:tab w:val="num" w:pos="0"/>
        </w:tabs>
        <w:ind w:left="0" w:hanging="180"/>
        <w:rPr>
          <w:u w:val="single"/>
        </w:rPr>
      </w:pPr>
      <w:r w:rsidRPr="00587B7A">
        <w:t xml:space="preserve">Explain the significance of this lab with respect to </w:t>
      </w:r>
      <w:r w:rsidR="00C07C41" w:rsidRPr="00587B7A">
        <w:t xml:space="preserve">actual </w:t>
      </w:r>
      <w:r w:rsidRPr="00587B7A">
        <w:t xml:space="preserve">atoms of elements.  Are all atoms of one element the same? Why or why not? Why do we refer to the AVERAGE atomic mass of an </w:t>
      </w:r>
      <w:r w:rsidR="00C07C41" w:rsidRPr="00587B7A">
        <w:t xml:space="preserve">element on the periodic table? </w:t>
      </w:r>
      <w:r w:rsidRPr="00587B7A">
        <w:t>Is the average atomic mass the actual mass of every atom?</w:t>
      </w:r>
      <w:r w:rsidR="00587B7A">
        <w:t xml:space="preserve">  (2</w:t>
      </w:r>
      <w:r w:rsidRPr="00587B7A">
        <w:t xml:space="preserve"> pts)</w:t>
      </w:r>
    </w:p>
    <w:p w:rsidR="00587B7A" w:rsidRDefault="00587B7A" w:rsidP="00587B7A"/>
    <w:p w:rsidR="00587B7A" w:rsidRDefault="00587B7A" w:rsidP="00587B7A"/>
    <w:p w:rsidR="00587B7A" w:rsidRDefault="00587B7A" w:rsidP="00587B7A"/>
    <w:p w:rsidR="00587B7A" w:rsidRDefault="00587B7A" w:rsidP="00587B7A"/>
    <w:p w:rsidR="00587B7A" w:rsidRDefault="00587B7A" w:rsidP="00587B7A"/>
    <w:p w:rsidR="00587B7A" w:rsidRDefault="00587B7A" w:rsidP="00587B7A">
      <w:pPr>
        <w:rPr>
          <w:u w:val="single"/>
        </w:rPr>
      </w:pPr>
    </w:p>
    <w:p w:rsidR="00587B7A" w:rsidRPr="00587B7A" w:rsidRDefault="00587B7A" w:rsidP="00587B7A">
      <w:pPr>
        <w:numPr>
          <w:ilvl w:val="0"/>
          <w:numId w:val="2"/>
        </w:numPr>
        <w:tabs>
          <w:tab w:val="clear" w:pos="720"/>
          <w:tab w:val="num" w:pos="0"/>
        </w:tabs>
        <w:ind w:left="0" w:hanging="180"/>
        <w:rPr>
          <w:u w:val="single"/>
        </w:rPr>
      </w:pPr>
      <w:r>
        <w:t xml:space="preserve">Find the atomic masses and natural abundances for all the isotopes of Antimony using </w:t>
      </w:r>
      <w:r w:rsidR="00EF556A">
        <w:t>the table of natural abundances.</w:t>
      </w:r>
      <w:r>
        <w:t xml:space="preserve"> Calculate the atomic mass from this data and compare to the atomic mass for Antimony on the periodic table. (3 pts)</w:t>
      </w:r>
    </w:p>
    <w:p w:rsidR="00587B7A" w:rsidRDefault="00587B7A" w:rsidP="00587B7A"/>
    <w:sectPr w:rsidR="00587B7A" w:rsidSect="00587B7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7D8E"/>
    <w:multiLevelType w:val="hybridMultilevel"/>
    <w:tmpl w:val="592A3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E36724"/>
    <w:multiLevelType w:val="hybridMultilevel"/>
    <w:tmpl w:val="197AB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5F"/>
    <w:rsid w:val="000D225A"/>
    <w:rsid w:val="00125EED"/>
    <w:rsid w:val="001C4C31"/>
    <w:rsid w:val="0027779E"/>
    <w:rsid w:val="002F1A8C"/>
    <w:rsid w:val="003330E4"/>
    <w:rsid w:val="00351C0E"/>
    <w:rsid w:val="003C6E4A"/>
    <w:rsid w:val="003E0E76"/>
    <w:rsid w:val="0045766D"/>
    <w:rsid w:val="00545717"/>
    <w:rsid w:val="00587B7A"/>
    <w:rsid w:val="006460F0"/>
    <w:rsid w:val="006A2600"/>
    <w:rsid w:val="006D0A5F"/>
    <w:rsid w:val="00705EDF"/>
    <w:rsid w:val="007B54AB"/>
    <w:rsid w:val="00821FA8"/>
    <w:rsid w:val="008C4275"/>
    <w:rsid w:val="00931E07"/>
    <w:rsid w:val="00B30438"/>
    <w:rsid w:val="00C07C41"/>
    <w:rsid w:val="00C806AB"/>
    <w:rsid w:val="00CC5269"/>
    <w:rsid w:val="00CD5B59"/>
    <w:rsid w:val="00D250E8"/>
    <w:rsid w:val="00E67D6E"/>
    <w:rsid w:val="00EE5FCB"/>
    <w:rsid w:val="00EF556A"/>
    <w:rsid w:val="00F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D46FA"/>
  <w15:chartTrackingRefBased/>
  <w15:docId w15:val="{9B00DBF2-73E3-48B3-A59B-229E5DD7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A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0A5F"/>
    <w:rPr>
      <w:rFonts w:ascii="Arial" w:hAnsi="Arial" w:cs="Arial"/>
      <w:sz w:val="20"/>
    </w:rPr>
  </w:style>
  <w:style w:type="character" w:styleId="Hyperlink">
    <w:name w:val="Hyperlink"/>
    <w:rsid w:val="00587B7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931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1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em.ualberta.ca/~massspec/atomic_mass_abun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Beanium Lab or Isotopes and Average Atomic Mass</vt:lpstr>
    </vt:vector>
  </TitlesOfParts>
  <Company>SLPS</Company>
  <LinksUpToDate>false</LinksUpToDate>
  <CharactersWithSpaces>3062</CharactersWithSpaces>
  <SharedDoc>false</SharedDoc>
  <HLinks>
    <vt:vector size="6" baseType="variant">
      <vt:variant>
        <vt:i4>6815810</vt:i4>
      </vt:variant>
      <vt:variant>
        <vt:i4>0</vt:i4>
      </vt:variant>
      <vt:variant>
        <vt:i4>0</vt:i4>
      </vt:variant>
      <vt:variant>
        <vt:i4>5</vt:i4>
      </vt:variant>
      <vt:variant>
        <vt:lpwstr>https://www.ncsu.edu/chemistry/msf/pdf/IsotopicMass_NaturalAbundance.pdf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Beanium Lab or Isotopes and Average Atomic Mass</dc:title>
  <dc:subject/>
  <dc:creator>igoozh2692</dc:creator>
  <cp:keywords/>
  <dc:description/>
  <cp:lastModifiedBy>Triplett, Melissa J.</cp:lastModifiedBy>
  <cp:revision>3</cp:revision>
  <cp:lastPrinted>2019-11-13T17:12:00Z</cp:lastPrinted>
  <dcterms:created xsi:type="dcterms:W3CDTF">2017-11-02T01:31:00Z</dcterms:created>
  <dcterms:modified xsi:type="dcterms:W3CDTF">2019-11-13T18:27:00Z</dcterms:modified>
</cp:coreProperties>
</file>